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94"/>
        <w:tblW w:w="38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4"/>
        <w:gridCol w:w="651"/>
        <w:gridCol w:w="1746"/>
      </w:tblGrid>
      <w:tr w:rsidR="00142692" w:rsidRPr="00142692" w:rsidTr="00142692"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44" w:type="dxa"/>
              <w:right w:w="0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fldChar w:fldCharType="begin"/>
            </w:r>
            <w:r w:rsidRPr="0014269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instrText xml:space="preserve"> HYPERLINK "javascript:void(0)" </w:instrText>
            </w:r>
            <w:r w:rsidRPr="0014269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fldChar w:fldCharType="separate"/>
            </w:r>
            <w:r w:rsidRPr="00142692">
              <w:rPr>
                <w:rFonts w:ascii="Arial" w:eastAsia="Times New Roman" w:hAnsi="Arial" w:cs="Arial"/>
                <w:b/>
                <w:bCs/>
                <w:color w:val="660099"/>
                <w:sz w:val="28"/>
                <w:szCs w:val="28"/>
                <w:lang w:eastAsia="fr-FR"/>
              </w:rPr>
              <w:t>Citations</w:t>
            </w:r>
            <w:r w:rsidRPr="00142692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44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 xml:space="preserve">All 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44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proofErr w:type="spellStart"/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val="en-US" w:eastAsia="fr-FR"/>
              </w:rPr>
              <w:t>Since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 xml:space="preserve"> </w:t>
            </w: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2012</w:t>
            </w:r>
          </w:p>
        </w:tc>
      </w:tr>
      <w:tr w:rsidR="00142692" w:rsidRPr="00142692" w:rsidTr="00142692">
        <w:tc>
          <w:tcPr>
            <w:tcW w:w="0" w:type="auto"/>
            <w:shd w:val="clear" w:color="auto" w:fill="FFFFFF"/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hyperlink r:id="rId4" w:tooltip="Il s'agit du nombre de citations issues de l'ensemble des publications. La seconde colonne contient la version &quot;récente&quot; de cette statistique, à savoir le nombre de nouvelles citations issues de l'ensemble des publications au cours des 5 dernières années." w:history="1">
              <w:r w:rsidRPr="00142692">
                <w:rPr>
                  <w:rFonts w:ascii="Arial" w:eastAsia="Times New Roman" w:hAnsi="Arial" w:cs="Arial"/>
                  <w:color w:val="222222"/>
                  <w:sz w:val="28"/>
                  <w:szCs w:val="28"/>
                  <w:lang w:eastAsia="fr-FR"/>
                </w:rPr>
                <w:t>Citations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675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313</w:t>
            </w:r>
          </w:p>
        </w:tc>
      </w:tr>
      <w:tr w:rsidR="00142692" w:rsidRPr="00142692" w:rsidTr="00142692">
        <w:tc>
          <w:tcPr>
            <w:tcW w:w="0" w:type="auto"/>
            <w:shd w:val="clear" w:color="auto" w:fill="FFFFFF"/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hyperlink r:id="rId5" w:tooltip="L'indice h est le nombre h maximal si h publications ont au moins été citées h fois. La seconde colonne comporte la version récente de cette statistique, à savoir le nombre h maximal si h publications ont au moins fait l'objet de h nouvelles citations au cours des 5 dernières années." w:history="1">
              <w:r w:rsidRPr="00142692">
                <w:rPr>
                  <w:rFonts w:ascii="Arial" w:eastAsia="Times New Roman" w:hAnsi="Arial" w:cs="Arial"/>
                  <w:color w:val="222222"/>
                  <w:sz w:val="28"/>
                  <w:szCs w:val="28"/>
                  <w:lang w:eastAsia="fr-FR"/>
                </w:rPr>
                <w:t>indice 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9</w:t>
            </w:r>
          </w:p>
        </w:tc>
      </w:tr>
      <w:tr w:rsidR="00142692" w:rsidRPr="00142692" w:rsidTr="00142692">
        <w:tc>
          <w:tcPr>
            <w:tcW w:w="0" w:type="auto"/>
            <w:shd w:val="clear" w:color="auto" w:fill="FFFFFF"/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hyperlink r:id="rId6" w:tooltip="L'indice i10 correspond au nombre de publications ayant été citées au moins 10 fois. La seconde colonne comporte la version récente de cette statistique, à savoir le nombre de publications ayant fait l'objet d'au moins 10 nouvelles citations au cours des 5 dernières années." w:history="1">
              <w:r w:rsidRPr="00142692">
                <w:rPr>
                  <w:rFonts w:ascii="Arial" w:eastAsia="Times New Roman" w:hAnsi="Arial" w:cs="Arial"/>
                  <w:color w:val="222222"/>
                  <w:sz w:val="28"/>
                  <w:szCs w:val="28"/>
                  <w:lang w:eastAsia="fr-FR"/>
                </w:rPr>
                <w:t>indice i10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142692" w:rsidRPr="00142692" w:rsidRDefault="00142692" w:rsidP="00142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</w:pPr>
            <w:r w:rsidRPr="00142692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FR"/>
              </w:rPr>
              <w:t>8</w:t>
            </w:r>
          </w:p>
        </w:tc>
      </w:tr>
    </w:tbl>
    <w:p w:rsidR="00F03BEA" w:rsidRPr="00142692" w:rsidRDefault="00142692" w:rsidP="00142692">
      <w:pPr>
        <w:spacing w:after="0"/>
        <w:jc w:val="center"/>
        <w:rPr>
          <w:b/>
          <w:sz w:val="28"/>
          <w:szCs w:val="28"/>
          <w:lang w:val="en-US"/>
        </w:rPr>
      </w:pPr>
      <w:r w:rsidRPr="00142692">
        <w:rPr>
          <w:b/>
          <w:sz w:val="28"/>
          <w:szCs w:val="28"/>
          <w:lang w:val="en-US"/>
        </w:rPr>
        <w:t xml:space="preserve">Screenshot of Google Scholar </w:t>
      </w:r>
      <w:r>
        <w:rPr>
          <w:b/>
          <w:sz w:val="28"/>
          <w:szCs w:val="28"/>
          <w:lang w:val="en-US"/>
        </w:rPr>
        <w:t>P</w:t>
      </w:r>
      <w:r w:rsidRPr="00142692">
        <w:rPr>
          <w:b/>
          <w:sz w:val="28"/>
          <w:szCs w:val="28"/>
          <w:lang w:val="en-US"/>
        </w:rPr>
        <w:t xml:space="preserve">ersonal </w:t>
      </w:r>
      <w:r>
        <w:rPr>
          <w:b/>
          <w:sz w:val="28"/>
          <w:szCs w:val="28"/>
          <w:lang w:val="en-US"/>
        </w:rPr>
        <w:t>R</w:t>
      </w:r>
      <w:r w:rsidRPr="00142692">
        <w:rPr>
          <w:b/>
          <w:sz w:val="28"/>
          <w:szCs w:val="28"/>
          <w:lang w:val="en-US"/>
        </w:rPr>
        <w:t>anking</w:t>
      </w:r>
    </w:p>
    <w:p w:rsidR="00142692" w:rsidRPr="00142692" w:rsidRDefault="00142692" w:rsidP="00142692">
      <w:pPr>
        <w:spacing w:after="0"/>
        <w:jc w:val="center"/>
        <w:rPr>
          <w:i/>
          <w:lang w:val="en-US"/>
        </w:rPr>
      </w:pPr>
      <w:r w:rsidRPr="00142692">
        <w:rPr>
          <w:i/>
          <w:lang w:val="en-US"/>
        </w:rPr>
        <w:t>2017/08/04</w:t>
      </w:r>
    </w:p>
    <w:p w:rsidR="00142692" w:rsidRPr="00142692" w:rsidRDefault="00142692" w:rsidP="00142692">
      <w:pPr>
        <w:spacing w:after="0"/>
        <w:jc w:val="center"/>
        <w:rPr>
          <w:lang w:val="en-US"/>
        </w:rPr>
      </w:pPr>
    </w:p>
    <w:sectPr w:rsidR="00142692" w:rsidRPr="00142692" w:rsidSect="00F0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2692"/>
    <w:rsid w:val="00142692"/>
    <w:rsid w:val="00F0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2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2</cp:revision>
  <dcterms:created xsi:type="dcterms:W3CDTF">2017-08-03T09:35:00Z</dcterms:created>
  <dcterms:modified xsi:type="dcterms:W3CDTF">2017-08-03T09:38:00Z</dcterms:modified>
</cp:coreProperties>
</file>